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11" w:rsidRDefault="00C50611" w:rsidP="00C5061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</w:p>
    <w:p w:rsidR="00C50611" w:rsidRDefault="00C50611" w:rsidP="00C5061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воспитательному плану</w:t>
      </w:r>
    </w:p>
    <w:p w:rsidR="00C50611" w:rsidRPr="000D2CB7" w:rsidRDefault="00C50611" w:rsidP="00C50611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CB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0D2C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D2CB7">
        <w:rPr>
          <w:rFonts w:ascii="Times New Roman" w:hAnsi="Times New Roman" w:cs="Times New Roman"/>
          <w:b/>
          <w:bCs/>
          <w:sz w:val="28"/>
          <w:szCs w:val="28"/>
        </w:rPr>
        <w:t>проведении</w:t>
      </w:r>
      <w:r w:rsidRPr="000D2C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тематических уроков</w:t>
      </w:r>
    </w:p>
    <w:p w:rsidR="00C50611" w:rsidRDefault="00C50611" w:rsidP="00C50611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CB7">
        <w:rPr>
          <w:rFonts w:ascii="Times New Roman" w:eastAsia="Times New Roman" w:hAnsi="Times New Roman" w:cs="Times New Roman"/>
          <w:b/>
          <w:bCs/>
          <w:sz w:val="28"/>
          <w:szCs w:val="28"/>
        </w:rPr>
        <w:t>в 2014-2015 учебном году.</w:t>
      </w:r>
    </w:p>
    <w:p w:rsidR="00C50611" w:rsidRPr="000D2CB7" w:rsidRDefault="00C50611" w:rsidP="00C50611">
      <w:pPr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0611" w:rsidRPr="00C80807" w:rsidRDefault="00C50611" w:rsidP="00C5061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80807">
        <w:rPr>
          <w:rFonts w:ascii="Times New Roman" w:hAnsi="Times New Roman" w:cs="Times New Roman"/>
          <w:sz w:val="28"/>
          <w:szCs w:val="28"/>
        </w:rPr>
        <w:t>В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0807">
        <w:rPr>
          <w:rFonts w:ascii="Times New Roman" w:hAnsi="Times New Roman" w:cs="Times New Roman"/>
          <w:sz w:val="28"/>
          <w:szCs w:val="28"/>
        </w:rPr>
        <w:t>соответствии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0807">
        <w:rPr>
          <w:rFonts w:ascii="Times New Roman" w:hAnsi="Times New Roman" w:cs="Times New Roman"/>
          <w:sz w:val="28"/>
          <w:szCs w:val="28"/>
        </w:rPr>
        <w:t>с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информационным пись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0807">
        <w:rPr>
          <w:rFonts w:ascii="Times New Roman" w:hAnsi="Times New Roman" w:cs="Times New Roman"/>
          <w:sz w:val="28"/>
          <w:szCs w:val="28"/>
        </w:rPr>
        <w:t>Министерства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0807">
        <w:rPr>
          <w:rFonts w:ascii="Times New Roman" w:hAnsi="Times New Roman" w:cs="Times New Roman"/>
          <w:sz w:val="28"/>
          <w:szCs w:val="28"/>
        </w:rPr>
        <w:t>образования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и науки Российской Федерации от 26.06.2014г. № НП-694/08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>«О проведении тематических уроков в 2014-2015 учебном году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и Министерства образования </w:t>
      </w:r>
      <w:r w:rsidRPr="00C80807">
        <w:rPr>
          <w:rFonts w:ascii="Times New Roman" w:hAnsi="Times New Roman" w:cs="Times New Roman"/>
          <w:sz w:val="28"/>
          <w:szCs w:val="28"/>
        </w:rPr>
        <w:t>Иркутской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0807">
        <w:rPr>
          <w:rFonts w:ascii="Times New Roman" w:hAnsi="Times New Roman" w:cs="Times New Roman"/>
          <w:sz w:val="28"/>
          <w:szCs w:val="28"/>
        </w:rPr>
        <w:t>области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0807">
        <w:rPr>
          <w:rFonts w:ascii="Times New Roman" w:hAnsi="Times New Roman" w:cs="Times New Roman"/>
          <w:sz w:val="28"/>
          <w:szCs w:val="28"/>
        </w:rPr>
        <w:t>от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02.07.2014 </w:t>
      </w:r>
      <w:r w:rsidRPr="00C80807">
        <w:rPr>
          <w:rFonts w:ascii="Times New Roman" w:hAnsi="Times New Roman" w:cs="Times New Roman"/>
          <w:sz w:val="28"/>
          <w:szCs w:val="28"/>
        </w:rPr>
        <w:t>года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C80807">
        <w:rPr>
          <w:rFonts w:ascii="Times New Roman" w:hAnsi="Times New Roman" w:cs="Times New Roman"/>
          <w:sz w:val="28"/>
          <w:szCs w:val="28"/>
        </w:rPr>
        <w:t>55-37-5937/14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>, с целью духовно-нравственного</w:t>
      </w:r>
      <w:r w:rsidRPr="00C80807">
        <w:rPr>
          <w:sz w:val="28"/>
          <w:szCs w:val="28"/>
        </w:rPr>
        <w:t xml:space="preserve"> 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>развития и воспитания обучающихся, воспитания патриотизма, идентичности, уважения к Отечеству, к государственным праздникам России,</w:t>
      </w:r>
      <w:proofErr w:type="gramEnd"/>
    </w:p>
    <w:p w:rsidR="00C50611" w:rsidRPr="00C80807" w:rsidRDefault="00C50611" w:rsidP="00C50611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611" w:rsidRPr="00C80807" w:rsidRDefault="00C50611" w:rsidP="00C50611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930" w:rsidRDefault="00BE4930" w:rsidP="00BE4930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КЛАССНЫМ РУКОВОДИТЕЛЯМ</w:t>
      </w:r>
    </w:p>
    <w:p w:rsidR="00C50611" w:rsidRPr="00C80807" w:rsidRDefault="00C50611" w:rsidP="00BE4930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запланировать и </w:t>
      </w:r>
      <w:r w:rsidRPr="00C80807">
        <w:rPr>
          <w:rFonts w:ascii="Times New Roman" w:hAnsi="Times New Roman" w:cs="Times New Roman"/>
          <w:sz w:val="28"/>
          <w:szCs w:val="28"/>
        </w:rPr>
        <w:t>провести</w:t>
      </w:r>
      <w:r w:rsidRPr="00C80807">
        <w:rPr>
          <w:rFonts w:ascii="Times New Roman" w:eastAsia="Times New Roman" w:hAnsi="Times New Roman" w:cs="Times New Roman"/>
          <w:sz w:val="28"/>
          <w:szCs w:val="28"/>
        </w:rPr>
        <w:t xml:space="preserve"> в 2014-2015 учебном году тематические уроки, посвященные памятным датам: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>70-летие Победы в ВОВ,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>70-летию Победы в войне с милитаристической Японией,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>70-летию битвы за Берлин,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>вхождению Крыма и Севастополя в состав РФ,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>году литературы в РФ,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 xml:space="preserve">10-й годовщине трагических событий в </w:t>
      </w:r>
      <w:proofErr w:type="gramStart"/>
      <w:r w:rsidRPr="00C8080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80807">
        <w:rPr>
          <w:rFonts w:ascii="Times New Roman" w:hAnsi="Times New Roman" w:cs="Times New Roman"/>
          <w:sz w:val="28"/>
          <w:szCs w:val="28"/>
        </w:rPr>
        <w:t>. Беслане,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>году культуры в РФ,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>250-летию со дня Эрмитажа,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>100-летию начала</w:t>
      </w:r>
      <w:proofErr w:type="gramStart"/>
      <w:r w:rsidRPr="00C8080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C80807">
        <w:rPr>
          <w:rFonts w:ascii="Times New Roman" w:hAnsi="Times New Roman" w:cs="Times New Roman"/>
          <w:sz w:val="28"/>
          <w:szCs w:val="28"/>
        </w:rPr>
        <w:t>ервой мировой войны,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>700-летию со дня рождения преподобного Сергия Радонежского</w:t>
      </w:r>
    </w:p>
    <w:p w:rsidR="00C50611" w:rsidRPr="00C80807" w:rsidRDefault="00C50611" w:rsidP="00C50611">
      <w:pPr>
        <w:numPr>
          <w:ilvl w:val="0"/>
          <w:numId w:val="3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 xml:space="preserve">День интернета – 30.10.2014г. </w:t>
      </w:r>
    </w:p>
    <w:p w:rsidR="00C50611" w:rsidRPr="00C80807" w:rsidRDefault="00C50611" w:rsidP="00C50611">
      <w:pPr>
        <w:numPr>
          <w:ilvl w:val="0"/>
          <w:numId w:val="2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0807">
        <w:rPr>
          <w:rFonts w:ascii="Times New Roman" w:hAnsi="Times New Roman" w:cs="Times New Roman"/>
          <w:sz w:val="28"/>
          <w:szCs w:val="28"/>
        </w:rPr>
        <w:t xml:space="preserve">использовать при подготовке к данным тематическим урокам интернет ресурсы – сайт Академии повышения квалификации и профессиональной переподготовки работников образования </w:t>
      </w:r>
      <w:hyperlink r:id="rId5" w:history="1">
        <w:r w:rsidRPr="00C808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C8080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808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apkpro</w:t>
        </w:r>
        <w:proofErr w:type="spellEnd"/>
        <w:r w:rsidRPr="00C8080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8080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C80807">
        <w:rPr>
          <w:rFonts w:ascii="Times New Roman" w:hAnsi="Times New Roman" w:cs="Times New Roman"/>
          <w:sz w:val="28"/>
          <w:szCs w:val="28"/>
        </w:rPr>
        <w:t>, раздел «Рекомендуем»</w:t>
      </w:r>
    </w:p>
    <w:p w:rsidR="00DA26D4" w:rsidRDefault="00BE4930"/>
    <w:sectPr w:rsidR="00DA26D4" w:rsidSect="00EB0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A02023"/>
    <w:multiLevelType w:val="multilevel"/>
    <w:tmpl w:val="52087E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CBE6A65"/>
    <w:multiLevelType w:val="hybridMultilevel"/>
    <w:tmpl w:val="E6AC0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50611"/>
    <w:rsid w:val="0002264A"/>
    <w:rsid w:val="0071095C"/>
    <w:rsid w:val="00AB09C5"/>
    <w:rsid w:val="00BE4930"/>
    <w:rsid w:val="00C50611"/>
    <w:rsid w:val="00EB0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611"/>
    <w:pPr>
      <w:widowControl w:val="0"/>
      <w:suppressAutoHyphens/>
      <w:spacing w:after="0" w:line="240" w:lineRule="auto"/>
    </w:pPr>
    <w:rPr>
      <w:rFonts w:ascii="Arial" w:eastAsia="DejaVu Sans" w:hAnsi="Arial" w:cs="DejaVu Sans"/>
      <w:kern w:val="1"/>
      <w:sz w:val="20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06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pkpr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2014-09-24T08:10:00Z</cp:lastPrinted>
  <dcterms:created xsi:type="dcterms:W3CDTF">2014-09-24T03:39:00Z</dcterms:created>
  <dcterms:modified xsi:type="dcterms:W3CDTF">2014-09-24T08:10:00Z</dcterms:modified>
</cp:coreProperties>
</file>